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A2FE" w14:textId="77777777" w:rsidR="000C515B" w:rsidRDefault="000C515B" w:rsidP="00D50664">
      <w:pPr>
        <w:jc w:val="both"/>
        <w:rPr>
          <w:rFonts w:ascii="Palatino Linotype" w:hAnsi="Palatino Linotype"/>
          <w:lang w:val="en-US"/>
        </w:rPr>
      </w:pPr>
    </w:p>
    <w:p w14:paraId="7D5015B2" w14:textId="3B967DD9" w:rsidR="005D49BA" w:rsidRPr="00FA6EB1" w:rsidRDefault="00C64555" w:rsidP="005628BE">
      <w:pPr>
        <w:jc w:val="both"/>
        <w:rPr>
          <w:rFonts w:ascii="Times New Roman" w:eastAsia="Arial" w:hAnsi="Times New Roman" w:cs="Times New Roman"/>
          <w:b/>
          <w:color w:val="000000"/>
          <w:sz w:val="28"/>
          <w:lang w:val="en-GB"/>
        </w:rPr>
      </w:pPr>
      <w:r w:rsidRPr="00FA6EB1">
        <w:rPr>
          <w:rFonts w:ascii="Palatino Linotype" w:eastAsia="Arial" w:hAnsi="Palatino Linotype" w:cs="Arial"/>
          <w:b/>
          <w:color w:val="000000"/>
          <w:sz w:val="28"/>
          <w:lang w:val="en-GB"/>
        </w:rPr>
        <w:t xml:space="preserve">Biographies of Invited Artists </w:t>
      </w:r>
    </w:p>
    <w:p w14:paraId="4E7F2053" w14:textId="162CDA43" w:rsidR="00C64555" w:rsidRDefault="00C64555" w:rsidP="005628BE">
      <w:pPr>
        <w:jc w:val="both"/>
        <w:rPr>
          <w:rFonts w:ascii="Palatino Linotype" w:eastAsia="Arial" w:hAnsi="Palatino Linotype" w:cs="Arial"/>
          <w:b/>
          <w:color w:val="000000"/>
          <w:sz w:val="22"/>
          <w:lang w:val="en-GB"/>
        </w:rPr>
      </w:pPr>
    </w:p>
    <w:p w14:paraId="51BDEB05" w14:textId="77777777" w:rsidR="00BC4C19" w:rsidRPr="00FA6EB1" w:rsidRDefault="00BC4C19" w:rsidP="005628BE">
      <w:pPr>
        <w:jc w:val="both"/>
        <w:rPr>
          <w:rFonts w:ascii="Palatino Linotype" w:eastAsia="Arial" w:hAnsi="Palatino Linotype" w:cs="Arial"/>
          <w:b/>
          <w:color w:val="000000"/>
          <w:sz w:val="22"/>
          <w:lang w:val="en-GB"/>
        </w:rPr>
      </w:pPr>
    </w:p>
    <w:p w14:paraId="47A4B7EE" w14:textId="1481E1D5" w:rsidR="005D49BA" w:rsidRPr="008111ED" w:rsidRDefault="005D49BA" w:rsidP="005D49BA">
      <w:pPr>
        <w:shd w:val="clear" w:color="auto" w:fill="FFFFFF"/>
        <w:rPr>
          <w:rFonts w:ascii="Palatino Linotype" w:eastAsia="Times New Roman" w:hAnsi="Palatino Linotype" w:cs="Calibri"/>
          <w:color w:val="222222"/>
          <w:kern w:val="0"/>
          <w:szCs w:val="22"/>
          <w:lang w:val="en-US"/>
        </w:rPr>
      </w:pPr>
      <w:proofErr w:type="spellStart"/>
      <w:r w:rsidRPr="008111ED">
        <w:rPr>
          <w:rFonts w:ascii="Palatino Linotype" w:eastAsia="Times New Roman" w:hAnsi="Palatino Linotype" w:cs="Arial"/>
          <w:b/>
          <w:bCs/>
          <w:color w:val="222222"/>
          <w:kern w:val="0"/>
          <w:szCs w:val="22"/>
          <w:lang w:val="en-US"/>
        </w:rPr>
        <w:t>Baatarzorig</w:t>
      </w:r>
      <w:proofErr w:type="spellEnd"/>
      <w:r w:rsidRPr="008111ED">
        <w:rPr>
          <w:rFonts w:ascii="Palatino Linotype" w:eastAsia="Times New Roman" w:hAnsi="Palatino Linotype" w:cs="Arial"/>
          <w:b/>
          <w:bCs/>
          <w:color w:val="222222"/>
          <w:kern w:val="0"/>
          <w:szCs w:val="22"/>
          <w:lang w:val="en-US"/>
        </w:rPr>
        <w:t xml:space="preserve"> Batjargal</w:t>
      </w:r>
      <w:r w:rsidRPr="008111ED">
        <w:rPr>
          <w:rFonts w:ascii="Palatino Linotype" w:eastAsia="Times New Roman" w:hAnsi="Palatino Linotype" w:cs="Calibri"/>
          <w:color w:val="222222"/>
          <w:kern w:val="0"/>
          <w:szCs w:val="22"/>
          <w:lang w:val="en-US"/>
        </w:rPr>
        <w:t xml:space="preserve"> </w:t>
      </w:r>
      <w:r w:rsidRPr="008111ED">
        <w:rPr>
          <w:rFonts w:ascii="Palatino Linotype" w:eastAsia="Times New Roman" w:hAnsi="Palatino Linotype" w:cs="Arial"/>
          <w:color w:val="222222"/>
          <w:kern w:val="0"/>
          <w:szCs w:val="22"/>
          <w:lang w:val="en-US"/>
        </w:rPr>
        <w:t>(Ulaanbaatar, 1983)</w:t>
      </w:r>
    </w:p>
    <w:p w14:paraId="528AF0E3" w14:textId="6558FA61" w:rsidR="005D49BA" w:rsidRPr="00FA6EB1" w:rsidRDefault="00BC4C19" w:rsidP="00FA6EB1">
      <w:pPr>
        <w:shd w:val="clear" w:color="auto" w:fill="FFFFFF"/>
        <w:jc w:val="both"/>
        <w:rPr>
          <w:rFonts w:ascii="Palatino Linotype" w:eastAsia="Times New Roman" w:hAnsi="Palatino Linotype" w:cs="Times New Roman"/>
          <w:color w:val="222222"/>
          <w:kern w:val="0"/>
          <w:sz w:val="22"/>
          <w:szCs w:val="22"/>
          <w:lang w:val="en-US"/>
        </w:rPr>
      </w:pPr>
      <w:r w:rsidRPr="00495999">
        <w:rPr>
          <w:rFonts w:ascii="Palatino Linotype" w:eastAsia="Times New Roman" w:hAnsi="Palatino Linotype" w:cs="Times New Roman"/>
          <w:noProof/>
          <w:color w:val="222222"/>
          <w:kern w:val="0"/>
          <w:sz w:val="22"/>
          <w:szCs w:val="22"/>
          <w:lang w:eastAsia="it-IT"/>
        </w:rPr>
        <w:drawing>
          <wp:anchor distT="0" distB="0" distL="114300" distR="114300" simplePos="0" relativeHeight="251655168" behindDoc="0" locked="0" layoutInCell="1" allowOverlap="1" wp14:anchorId="39F04E8D" wp14:editId="6D133D8A">
            <wp:simplePos x="0" y="0"/>
            <wp:positionH relativeFrom="column">
              <wp:posOffset>22860</wp:posOffset>
            </wp:positionH>
            <wp:positionV relativeFrom="paragraph">
              <wp:posOffset>1826260</wp:posOffset>
            </wp:positionV>
            <wp:extent cx="1751330" cy="2626995"/>
            <wp:effectExtent l="0" t="0" r="0" b="0"/>
            <wp:wrapTopAndBottom/>
            <wp:docPr id="1" name="Immagine 1" descr="\\192.100.0.128\ufficio_stampa\61. EIA\_PROGETTO MARCO POLO\5. MONGOLIA - Dove corrono splendidi cavalli\CARTELLA STAMPA\IMMAGINI\Baatarzorig Batjargal\Baatarzorig Batjargal 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00.0.128\ufficio_stampa\61. EIA\_PROGETTO MARCO POLO\5. MONGOLIA - Dove corrono splendidi cavalli\CARTELLA STAMPA\IMMAGINI\Baatarzorig Batjargal\Baatarzorig Batjargal portrai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751330" cy="262699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5D49BA" w:rsidRPr="008111ED">
        <w:rPr>
          <w:rFonts w:ascii="Palatino Linotype" w:eastAsia="Times New Roman" w:hAnsi="Palatino Linotype" w:cs="Arial"/>
          <w:color w:val="222222"/>
          <w:kern w:val="0"/>
          <w:sz w:val="22"/>
          <w:szCs w:val="22"/>
          <w:lang w:val="en-US"/>
        </w:rPr>
        <w:t>Baatarzorig</w:t>
      </w:r>
      <w:proofErr w:type="spellEnd"/>
      <w:r w:rsidR="005D49BA" w:rsidRPr="008111ED">
        <w:rPr>
          <w:rFonts w:ascii="Palatino Linotype" w:eastAsia="Times New Roman" w:hAnsi="Palatino Linotype" w:cs="Arial"/>
          <w:color w:val="222222"/>
          <w:kern w:val="0"/>
          <w:sz w:val="22"/>
          <w:szCs w:val="22"/>
          <w:lang w:val="en-US"/>
        </w:rPr>
        <w:t xml:space="preserve"> Batjargal</w:t>
      </w:r>
      <w:r w:rsidR="008111ED" w:rsidRPr="008111ED">
        <w:rPr>
          <w:rFonts w:ascii="Palatino Linotype" w:eastAsia="Times New Roman" w:hAnsi="Palatino Linotype" w:cs="Calibri"/>
          <w:color w:val="222222"/>
          <w:kern w:val="0"/>
          <w:sz w:val="22"/>
          <w:szCs w:val="22"/>
          <w:lang w:val="en-US"/>
        </w:rPr>
        <w:t xml:space="preserve"> studied Mongol </w:t>
      </w:r>
      <w:proofErr w:type="spellStart"/>
      <w:r w:rsidR="008111ED" w:rsidRPr="008111ED">
        <w:rPr>
          <w:rFonts w:ascii="Palatino Linotype" w:eastAsia="Times New Roman" w:hAnsi="Palatino Linotype" w:cs="Calibri"/>
          <w:color w:val="222222"/>
          <w:kern w:val="0"/>
          <w:sz w:val="22"/>
          <w:szCs w:val="22"/>
          <w:lang w:val="en-US"/>
        </w:rPr>
        <w:t>Zurag</w:t>
      </w:r>
      <w:proofErr w:type="spellEnd"/>
      <w:r w:rsidR="008111ED" w:rsidRPr="008111ED">
        <w:rPr>
          <w:rFonts w:ascii="Palatino Linotype" w:eastAsia="Times New Roman" w:hAnsi="Palatino Linotype" w:cs="Calibri"/>
          <w:color w:val="222222"/>
          <w:kern w:val="0"/>
          <w:sz w:val="22"/>
          <w:szCs w:val="22"/>
          <w:lang w:val="en-US"/>
        </w:rPr>
        <w:t xml:space="preserve">, the centuries-old painting tradition derived from Buddhist thangka, at the University of Arts and Culture in Ulaanbaatar, graduating in 2005. He is a member of the Union of Mongolian Artists (UMA) and the Mongol </w:t>
      </w:r>
      <w:proofErr w:type="spellStart"/>
      <w:r w:rsidR="008111ED" w:rsidRPr="008111ED">
        <w:rPr>
          <w:rFonts w:ascii="Palatino Linotype" w:eastAsia="Times New Roman" w:hAnsi="Palatino Linotype" w:cs="Calibri"/>
          <w:color w:val="222222"/>
          <w:kern w:val="0"/>
          <w:sz w:val="22"/>
          <w:szCs w:val="22"/>
          <w:lang w:val="en-US"/>
        </w:rPr>
        <w:t>Zurag</w:t>
      </w:r>
      <w:proofErr w:type="spellEnd"/>
      <w:r w:rsidR="008111ED" w:rsidRPr="008111ED">
        <w:rPr>
          <w:rFonts w:ascii="Palatino Linotype" w:eastAsia="Times New Roman" w:hAnsi="Palatino Linotype" w:cs="Calibri"/>
          <w:color w:val="222222"/>
          <w:kern w:val="0"/>
          <w:sz w:val="22"/>
          <w:szCs w:val="22"/>
          <w:lang w:val="en-US"/>
        </w:rPr>
        <w:t xml:space="preserve"> Society. His works have been exhibited worldwide at art biennials, museums, and galleries, including the Jack Bell Gallery (London, 2022), the Spirit of Gobi Festival (2021), the 7th Mediation Biennial (</w:t>
      </w:r>
      <w:proofErr w:type="spellStart"/>
      <w:r w:rsidR="008111ED" w:rsidRPr="008111ED">
        <w:rPr>
          <w:rFonts w:ascii="Palatino Linotype" w:eastAsia="Times New Roman" w:hAnsi="Palatino Linotype" w:cs="Calibri"/>
          <w:color w:val="222222"/>
          <w:kern w:val="0"/>
          <w:sz w:val="22"/>
          <w:szCs w:val="22"/>
          <w:lang w:val="en-US"/>
        </w:rPr>
        <w:t>Łódź</w:t>
      </w:r>
      <w:proofErr w:type="spellEnd"/>
      <w:r w:rsidR="008111ED" w:rsidRPr="008111ED">
        <w:rPr>
          <w:rFonts w:ascii="Palatino Linotype" w:eastAsia="Times New Roman" w:hAnsi="Palatino Linotype" w:cs="Calibri"/>
          <w:color w:val="222222"/>
          <w:kern w:val="0"/>
          <w:sz w:val="22"/>
          <w:szCs w:val="22"/>
          <w:lang w:val="en-US"/>
        </w:rPr>
        <w:t>, 2020), the Bangkok Art Biennale (2020), and the 2nd Yinchuan Biennale (Yinchuan, 2018). His work is recognizable for its intricate and mysterious interweaving of figures and colors. His images often take on a deliberately critical tone, juxtaposing contemporary politics, social issues, and pop culture symbols alongside references to Buddhist spirituality and Mongolian visual culture.</w:t>
      </w:r>
    </w:p>
    <w:p w14:paraId="2E57ABF8" w14:textId="77777777" w:rsidR="00BC4C19" w:rsidRDefault="00BC4C19" w:rsidP="005D49BA">
      <w:pPr>
        <w:jc w:val="both"/>
        <w:rPr>
          <w:rFonts w:ascii="Palatino Linotype" w:eastAsia="Times New Roman" w:hAnsi="Palatino Linotype" w:cs="Arial"/>
          <w:b/>
          <w:bCs/>
          <w:kern w:val="0"/>
          <w:szCs w:val="22"/>
          <w:lang w:val="en-US"/>
        </w:rPr>
      </w:pPr>
    </w:p>
    <w:p w14:paraId="1A4F3796" w14:textId="77777777" w:rsidR="00BC4C19" w:rsidRDefault="00BC4C19" w:rsidP="005D49BA">
      <w:pPr>
        <w:jc w:val="both"/>
        <w:rPr>
          <w:rFonts w:ascii="Palatino Linotype" w:eastAsia="Times New Roman" w:hAnsi="Palatino Linotype" w:cs="Arial"/>
          <w:b/>
          <w:bCs/>
          <w:kern w:val="0"/>
          <w:szCs w:val="22"/>
          <w:lang w:val="en-US"/>
        </w:rPr>
      </w:pPr>
    </w:p>
    <w:p w14:paraId="09D15554" w14:textId="746D25C7" w:rsidR="005D49BA" w:rsidRPr="008111ED" w:rsidRDefault="005D49BA" w:rsidP="005D49BA">
      <w:pPr>
        <w:jc w:val="both"/>
        <w:rPr>
          <w:rFonts w:ascii="Palatino Linotype" w:eastAsia="Times New Roman" w:hAnsi="Palatino Linotype" w:cs="Times New Roman"/>
          <w:kern w:val="0"/>
          <w:szCs w:val="22"/>
          <w:lang w:val="en-US"/>
        </w:rPr>
      </w:pPr>
      <w:r w:rsidRPr="008111ED">
        <w:rPr>
          <w:rFonts w:ascii="Palatino Linotype" w:eastAsia="Times New Roman" w:hAnsi="Palatino Linotype" w:cs="Arial"/>
          <w:b/>
          <w:bCs/>
          <w:kern w:val="0"/>
          <w:szCs w:val="22"/>
          <w:lang w:val="en-US"/>
        </w:rPr>
        <w:t>Dolgor Ser-Od (</w:t>
      </w:r>
      <w:r w:rsidRPr="008111ED">
        <w:rPr>
          <w:rFonts w:ascii="Palatino Linotype" w:eastAsia="Times New Roman" w:hAnsi="Palatino Linotype" w:cs="Arial"/>
          <w:kern w:val="0"/>
          <w:szCs w:val="22"/>
          <w:lang w:val="en-US"/>
        </w:rPr>
        <w:t>Ulaanbaatar, 1973)</w:t>
      </w:r>
    </w:p>
    <w:p w14:paraId="00D12A5B" w14:textId="231944F8" w:rsidR="008111ED" w:rsidRDefault="008111ED" w:rsidP="008111ED">
      <w:pPr>
        <w:jc w:val="both"/>
        <w:rPr>
          <w:rFonts w:ascii="Palatino Linotype" w:eastAsia="Times New Roman" w:hAnsi="Palatino Linotype" w:cs="Times New Roman"/>
          <w:kern w:val="0"/>
          <w:sz w:val="22"/>
          <w:szCs w:val="22"/>
          <w:lang w:val="en-US" w:eastAsia="zh-CN"/>
        </w:rPr>
      </w:pPr>
      <w:r w:rsidRPr="008111ED">
        <w:rPr>
          <w:rFonts w:ascii="Palatino Linotype" w:eastAsia="Times New Roman" w:hAnsi="Palatino Linotype" w:cs="Times New Roman"/>
          <w:kern w:val="0"/>
          <w:sz w:val="22"/>
          <w:szCs w:val="22"/>
          <w:lang w:val="en-US" w:eastAsia="zh-CN"/>
        </w:rPr>
        <w:t xml:space="preserve">In 1992, Dolgor Ser-Od graduated from the Fine Art College and subsequently studied traditional painting and drawing at </w:t>
      </w:r>
      <w:proofErr w:type="spellStart"/>
      <w:r w:rsidRPr="008111ED">
        <w:rPr>
          <w:rFonts w:ascii="Palatino Linotype" w:eastAsia="Times New Roman" w:hAnsi="Palatino Linotype" w:cs="Times New Roman"/>
          <w:kern w:val="0"/>
          <w:sz w:val="22"/>
          <w:szCs w:val="22"/>
          <w:lang w:val="en-US" w:eastAsia="zh-CN"/>
        </w:rPr>
        <w:t>Soyol</w:t>
      </w:r>
      <w:proofErr w:type="spellEnd"/>
      <w:r w:rsidRPr="008111ED">
        <w:rPr>
          <w:rFonts w:ascii="Palatino Linotype" w:eastAsia="Times New Roman" w:hAnsi="Palatino Linotype" w:cs="Times New Roman"/>
          <w:kern w:val="0"/>
          <w:sz w:val="22"/>
          <w:szCs w:val="22"/>
          <w:lang w:val="en-US" w:eastAsia="zh-CN"/>
        </w:rPr>
        <w:t xml:space="preserve"> College; in 2005, she earned her degree from the Ulaanbaatar University of Fine Arts. Ser-Od is a member of the Union of Mongolian Artists (UMA), and her style is inspired by the Urga school of painting and the work of artist </w:t>
      </w:r>
      <w:proofErr w:type="spellStart"/>
      <w:r w:rsidRPr="008111ED">
        <w:rPr>
          <w:rFonts w:ascii="Palatino Linotype" w:eastAsia="Times New Roman" w:hAnsi="Palatino Linotype" w:cs="Times New Roman"/>
          <w:kern w:val="0"/>
          <w:sz w:val="22"/>
          <w:szCs w:val="22"/>
          <w:lang w:val="en-US" w:eastAsia="zh-CN"/>
        </w:rPr>
        <w:t>Baldugiin</w:t>
      </w:r>
      <w:proofErr w:type="spellEnd"/>
      <w:r w:rsidRPr="008111ED">
        <w:rPr>
          <w:rFonts w:ascii="Palatino Linotype" w:eastAsia="Times New Roman" w:hAnsi="Palatino Linotype" w:cs="Times New Roman"/>
          <w:kern w:val="0"/>
          <w:sz w:val="22"/>
          <w:szCs w:val="22"/>
          <w:lang w:val="en-US" w:eastAsia="zh-CN"/>
        </w:rPr>
        <w:t xml:space="preserve"> Sharav, with a particular focus on the detailed depiction of landscapes. Since 2008, the artist has lived in Berlin, and in 2010 she co-founded the Land Art Biennale Mongolia 360°, which was held annually until 2018. Throughout </w:t>
      </w:r>
      <w:r w:rsidR="004F4371">
        <w:rPr>
          <w:rFonts w:ascii="Palatino Linotype" w:eastAsia="Times New Roman" w:hAnsi="Palatino Linotype" w:cs="Times New Roman"/>
          <w:kern w:val="0"/>
          <w:sz w:val="22"/>
          <w:szCs w:val="22"/>
          <w:lang w:val="en-US" w:eastAsia="zh-CN"/>
        </w:rPr>
        <w:t>her</w:t>
      </w:r>
      <w:r w:rsidRPr="008111ED">
        <w:rPr>
          <w:rFonts w:ascii="Palatino Linotype" w:eastAsia="Times New Roman" w:hAnsi="Palatino Linotype" w:cs="Times New Roman"/>
          <w:kern w:val="0"/>
          <w:sz w:val="22"/>
          <w:szCs w:val="22"/>
          <w:lang w:val="en-US" w:eastAsia="zh-CN"/>
        </w:rPr>
        <w:t xml:space="preserve"> career, </w:t>
      </w:r>
      <w:r w:rsidR="004F4371">
        <w:rPr>
          <w:rFonts w:ascii="Palatino Linotype" w:eastAsia="Times New Roman" w:hAnsi="Palatino Linotype" w:cs="Times New Roman"/>
          <w:kern w:val="0"/>
          <w:sz w:val="22"/>
          <w:szCs w:val="22"/>
          <w:lang w:val="en-US" w:eastAsia="zh-CN"/>
        </w:rPr>
        <w:t>she</w:t>
      </w:r>
      <w:r w:rsidRPr="008111ED">
        <w:rPr>
          <w:rFonts w:ascii="Palatino Linotype" w:eastAsia="Times New Roman" w:hAnsi="Palatino Linotype" w:cs="Times New Roman"/>
          <w:kern w:val="0"/>
          <w:sz w:val="22"/>
          <w:szCs w:val="22"/>
          <w:lang w:val="en-US" w:eastAsia="zh-CN"/>
        </w:rPr>
        <w:t xml:space="preserve"> has exhibited his works in numerous solo and group exhibitions around the world, </w:t>
      </w:r>
      <w:proofErr w:type="gramStart"/>
      <w:r w:rsidRPr="008111ED">
        <w:rPr>
          <w:rFonts w:ascii="Palatino Linotype" w:eastAsia="Times New Roman" w:hAnsi="Palatino Linotype" w:cs="Times New Roman"/>
          <w:kern w:val="0"/>
          <w:sz w:val="22"/>
          <w:szCs w:val="22"/>
          <w:lang w:val="en-US" w:eastAsia="zh-CN"/>
        </w:rPr>
        <w:t>including:</w:t>
      </w:r>
      <w:proofErr w:type="gramEnd"/>
      <w:r w:rsidRPr="008111ED">
        <w:rPr>
          <w:rFonts w:ascii="Palatino Linotype" w:eastAsia="Times New Roman" w:hAnsi="Palatino Linotype" w:cs="Times New Roman"/>
          <w:kern w:val="0"/>
          <w:sz w:val="22"/>
          <w:szCs w:val="22"/>
          <w:lang w:val="en-US" w:eastAsia="zh-CN"/>
        </w:rPr>
        <w:t xml:space="preserve"> Berlin; Jeju and </w:t>
      </w:r>
      <w:proofErr w:type="spellStart"/>
      <w:r w:rsidRPr="008111ED">
        <w:rPr>
          <w:rFonts w:ascii="Palatino Linotype" w:eastAsia="Times New Roman" w:hAnsi="Palatino Linotype" w:cs="Times New Roman"/>
          <w:kern w:val="0"/>
          <w:sz w:val="22"/>
          <w:szCs w:val="22"/>
          <w:lang w:val="en-US" w:eastAsia="zh-CN"/>
        </w:rPr>
        <w:t>Gongju</w:t>
      </w:r>
      <w:proofErr w:type="spellEnd"/>
      <w:r w:rsidRPr="008111ED">
        <w:rPr>
          <w:rFonts w:ascii="Palatino Linotype" w:eastAsia="Times New Roman" w:hAnsi="Palatino Linotype" w:cs="Times New Roman"/>
          <w:kern w:val="0"/>
          <w:sz w:val="22"/>
          <w:szCs w:val="22"/>
          <w:lang w:val="en-US" w:eastAsia="zh-CN"/>
        </w:rPr>
        <w:t xml:space="preserve">; Vilnius; Sofia; </w:t>
      </w:r>
      <w:proofErr w:type="spellStart"/>
      <w:r w:rsidRPr="008111ED">
        <w:rPr>
          <w:rFonts w:ascii="Palatino Linotype" w:eastAsia="Times New Roman" w:hAnsi="Palatino Linotype" w:cs="Times New Roman"/>
          <w:kern w:val="0"/>
          <w:sz w:val="22"/>
          <w:szCs w:val="22"/>
          <w:lang w:val="en-US" w:eastAsia="zh-CN"/>
        </w:rPr>
        <w:t>Kerava</w:t>
      </w:r>
      <w:proofErr w:type="spellEnd"/>
      <w:r w:rsidRPr="008111ED">
        <w:rPr>
          <w:rFonts w:ascii="Palatino Linotype" w:eastAsia="Times New Roman" w:hAnsi="Palatino Linotype" w:cs="Times New Roman"/>
          <w:kern w:val="0"/>
          <w:sz w:val="22"/>
          <w:szCs w:val="22"/>
          <w:lang w:val="en-US" w:eastAsia="zh-CN"/>
        </w:rPr>
        <w:t xml:space="preserve">; Folkestone; </w:t>
      </w:r>
      <w:proofErr w:type="spellStart"/>
      <w:r w:rsidRPr="008111ED">
        <w:rPr>
          <w:rFonts w:ascii="Palatino Linotype" w:eastAsia="Times New Roman" w:hAnsi="Palatino Linotype" w:cs="Times New Roman"/>
          <w:kern w:val="0"/>
          <w:sz w:val="22"/>
          <w:szCs w:val="22"/>
          <w:lang w:val="en-US" w:eastAsia="zh-CN"/>
        </w:rPr>
        <w:t>Nakanojo</w:t>
      </w:r>
      <w:proofErr w:type="spellEnd"/>
      <w:r w:rsidRPr="008111ED">
        <w:rPr>
          <w:rFonts w:ascii="Palatino Linotype" w:eastAsia="Times New Roman" w:hAnsi="Palatino Linotype" w:cs="Times New Roman"/>
          <w:kern w:val="0"/>
          <w:sz w:val="22"/>
          <w:szCs w:val="22"/>
          <w:lang w:val="en-US" w:eastAsia="zh-CN"/>
        </w:rPr>
        <w:t>; and Port-au-Prince.</w:t>
      </w:r>
    </w:p>
    <w:p w14:paraId="2E2B57F7" w14:textId="10F80C89" w:rsidR="00FA6EB1" w:rsidRPr="008111ED" w:rsidRDefault="00BC4C19" w:rsidP="008111ED">
      <w:pPr>
        <w:jc w:val="both"/>
        <w:rPr>
          <w:rFonts w:ascii="Palatino Linotype" w:eastAsia="Times New Roman" w:hAnsi="Palatino Linotype" w:cs="Times New Roman"/>
          <w:kern w:val="0"/>
          <w:sz w:val="22"/>
          <w:szCs w:val="22"/>
          <w:lang w:val="en-US" w:eastAsia="zh-CN"/>
        </w:rPr>
      </w:pPr>
      <w:r w:rsidRPr="00495999">
        <w:rPr>
          <w:rFonts w:ascii="Palatino Linotype" w:eastAsia="Times New Roman" w:hAnsi="Palatino Linotype" w:cs="Times New Roman"/>
          <w:noProof/>
          <w:kern w:val="0"/>
          <w:sz w:val="22"/>
          <w:szCs w:val="22"/>
          <w:lang w:eastAsia="it-IT"/>
        </w:rPr>
        <w:lastRenderedPageBreak/>
        <w:drawing>
          <wp:anchor distT="0" distB="0" distL="114300" distR="114300" simplePos="0" relativeHeight="251656192" behindDoc="0" locked="0" layoutInCell="1" allowOverlap="1" wp14:anchorId="4D2B09FF" wp14:editId="54A633A4">
            <wp:simplePos x="0" y="0"/>
            <wp:positionH relativeFrom="column">
              <wp:posOffset>-265430</wp:posOffset>
            </wp:positionH>
            <wp:positionV relativeFrom="paragraph">
              <wp:posOffset>-160020</wp:posOffset>
            </wp:positionV>
            <wp:extent cx="2659380" cy="1993900"/>
            <wp:effectExtent l="0" t="323850" r="0" b="311150"/>
            <wp:wrapTopAndBottom/>
            <wp:docPr id="3" name="Immagine 3" descr="\\192.100.0.128\ufficio_stampa\61. EIA\_PROGETTO MARCO POLO\5. MONGOLIA - Dove corrono splendidi cavalli\CARTELLA STAMPA\IMMAGINI\Dolgor Ser-Od\Dolgor Ser-Od 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00.0.128\ufficio_stampa\61. EIA\_PROGETTO MARCO POLO\5. MONGOLIA - Dove corrono splendidi cavalli\CARTELLA STAMPA\IMMAGINI\Dolgor Ser-Od\Dolgor Ser-Od portrai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659380" cy="199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CA1B71" w14:textId="63703B8B" w:rsidR="005D49BA" w:rsidRPr="008111ED" w:rsidRDefault="005D49BA" w:rsidP="005D49BA">
      <w:pPr>
        <w:rPr>
          <w:sz w:val="22"/>
          <w:szCs w:val="22"/>
          <w:lang w:val="en-US"/>
        </w:rPr>
      </w:pPr>
    </w:p>
    <w:p w14:paraId="2DFBACE9" w14:textId="7AF8D726" w:rsidR="008111ED" w:rsidRPr="008111ED" w:rsidRDefault="005D49BA" w:rsidP="008111ED">
      <w:pPr>
        <w:rPr>
          <w:rFonts w:ascii="Palatino Linotype" w:eastAsia="Times New Roman" w:hAnsi="Palatino Linotype" w:cs="Times New Roman"/>
          <w:b/>
          <w:bCs/>
          <w:kern w:val="0"/>
          <w:szCs w:val="22"/>
          <w:lang w:val="en-US"/>
        </w:rPr>
      </w:pPr>
      <w:r w:rsidRPr="008111ED">
        <w:rPr>
          <w:rFonts w:ascii="Palatino Linotype" w:eastAsia="Times New Roman" w:hAnsi="Palatino Linotype" w:cs="Times New Roman"/>
          <w:b/>
          <w:bCs/>
          <w:kern w:val="0"/>
          <w:szCs w:val="22"/>
          <w:lang w:val="en-US"/>
        </w:rPr>
        <w:t>Cevdet Erek (</w:t>
      </w:r>
      <w:r w:rsidRPr="00FA6EB1">
        <w:rPr>
          <w:rFonts w:ascii="Palatino Linotype" w:eastAsia="Times New Roman" w:hAnsi="Palatino Linotype" w:cs="Times New Roman"/>
          <w:kern w:val="0"/>
          <w:szCs w:val="22"/>
          <w:lang w:val="en-GB"/>
        </w:rPr>
        <w:t>Istanbul, 1974)</w:t>
      </w:r>
    </w:p>
    <w:p w14:paraId="75F8BF4D" w14:textId="74AE9A8B" w:rsidR="005D49BA" w:rsidRPr="008111ED" w:rsidRDefault="00BC4C19" w:rsidP="008111ED">
      <w:pPr>
        <w:jc w:val="both"/>
        <w:rPr>
          <w:rFonts w:ascii="Palatino Linotype" w:eastAsia="Times New Roman" w:hAnsi="Palatino Linotype" w:cs="Times New Roman"/>
          <w:kern w:val="0"/>
          <w:sz w:val="22"/>
          <w:szCs w:val="22"/>
          <w:lang w:val="en-US"/>
        </w:rPr>
      </w:pPr>
      <w:r w:rsidRPr="00495999">
        <w:rPr>
          <w:rFonts w:ascii="Helvetica" w:hAnsi="Helvetica" w:cs="Times New Roman"/>
          <w:noProof/>
          <w:lang w:eastAsia="it-IT"/>
        </w:rPr>
        <w:drawing>
          <wp:anchor distT="0" distB="0" distL="114300" distR="114300" simplePos="0" relativeHeight="251659264" behindDoc="0" locked="0" layoutInCell="1" allowOverlap="1" wp14:anchorId="17FA030C" wp14:editId="29E736E6">
            <wp:simplePos x="0" y="0"/>
            <wp:positionH relativeFrom="column">
              <wp:posOffset>3810</wp:posOffset>
            </wp:positionH>
            <wp:positionV relativeFrom="paragraph">
              <wp:posOffset>1832610</wp:posOffset>
            </wp:positionV>
            <wp:extent cx="3076575" cy="2051050"/>
            <wp:effectExtent l="0" t="0" r="0" b="0"/>
            <wp:wrapTopAndBottom/>
            <wp:docPr id="2" name="Immagine 2" descr="\\192.100.0.128\ufficio_stampa\61. EIA\_PROGETTO MARCO POLO\5. MONGOLIA - Dove corrono splendidi cavalli\CARTELLA STAMPA\IMMAGINI\Cevdet Erek\Cevdet Erek, ÇIN, 2017, Pavilion of Turkey at the 57th Venice Biennale, photo RMphotostud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00.0.128\ufficio_stampa\61. EIA\_PROGETTO MARCO POLO\5. MONGOLIA - Dove corrono splendidi cavalli\CARTELLA STAMPA\IMMAGINI\Cevdet Erek\Cevdet Erek, ÇIN, 2017, Pavilion of Turkey at the 57th Venice Biennale, photo RMphotostudi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6575" cy="205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11ED" w:rsidRPr="008111ED">
        <w:rPr>
          <w:rFonts w:ascii="Palatino Linotype" w:eastAsia="Times New Roman" w:hAnsi="Palatino Linotype" w:cs="Times New Roman"/>
          <w:kern w:val="0"/>
          <w:sz w:val="22"/>
          <w:szCs w:val="22"/>
          <w:lang w:val="en-US"/>
        </w:rPr>
        <w:t xml:space="preserve">Cevdet Erek studied architecture at Mimar Sinan University of Fine Arts in the Nineties. While practicing as an architect and performing with the rock group </w:t>
      </w:r>
      <w:proofErr w:type="spellStart"/>
      <w:r w:rsidR="008111ED" w:rsidRPr="008111ED">
        <w:rPr>
          <w:rFonts w:ascii="Palatino Linotype" w:eastAsia="Times New Roman" w:hAnsi="Palatino Linotype" w:cs="Times New Roman"/>
          <w:kern w:val="0"/>
          <w:sz w:val="22"/>
          <w:szCs w:val="22"/>
          <w:lang w:val="en-US"/>
        </w:rPr>
        <w:t>Nekropsi</w:t>
      </w:r>
      <w:proofErr w:type="spellEnd"/>
      <w:r w:rsidR="008111ED" w:rsidRPr="008111ED">
        <w:rPr>
          <w:rFonts w:ascii="Palatino Linotype" w:eastAsia="Times New Roman" w:hAnsi="Palatino Linotype" w:cs="Times New Roman"/>
          <w:kern w:val="0"/>
          <w:sz w:val="22"/>
          <w:szCs w:val="22"/>
          <w:lang w:val="en-US"/>
        </w:rPr>
        <w:t>, he completed his graduate studies in sound engineering and design at the Center for Advanced Studies in Music (MİAM) at Istanbul Technical University (İTÜ) in 2011. A significant part of his artistic practice focuses on site-specific installations, often incorporating architectural constructions that employ sound systems and graphics in unconventional ways, occasionally activated through performances. These works have been conceived for major international exhibitions including Documenta and the Biennials of Istanbul, São Paulo, Sharjah, Singapore, and Sydney. In 2017, he represented Turkey at the 57th Venice Biennale with ÇIN.</w:t>
      </w:r>
    </w:p>
    <w:p w14:paraId="499B1C05" w14:textId="209FBD06" w:rsidR="00C37A62" w:rsidRPr="00FA6EB1" w:rsidRDefault="00C37A62" w:rsidP="00C37A62">
      <w:pPr>
        <w:jc w:val="both"/>
        <w:rPr>
          <w:rFonts w:ascii="Helvetica" w:hAnsi="Helvetica" w:cs="Times New Roman"/>
          <w:sz w:val="22"/>
          <w:szCs w:val="22"/>
          <w:lang w:val="en-GB"/>
        </w:rPr>
      </w:pPr>
    </w:p>
    <w:p w14:paraId="5E8EDAEF" w14:textId="6F7B9FCE" w:rsidR="00D50664" w:rsidRPr="00FA6EB1" w:rsidRDefault="00D50664" w:rsidP="00D50664">
      <w:pPr>
        <w:jc w:val="both"/>
        <w:rPr>
          <w:rFonts w:ascii="Palatino Linotype" w:eastAsia="Arial" w:hAnsi="Palatino Linotype" w:cs="Arial"/>
          <w:color w:val="000000"/>
          <w:sz w:val="22"/>
          <w:szCs w:val="22"/>
          <w:lang w:val="en-GB"/>
        </w:rPr>
      </w:pPr>
    </w:p>
    <w:p w14:paraId="2971EAFA" w14:textId="77777777" w:rsidR="005F6D7D" w:rsidRPr="00FA6EB1" w:rsidRDefault="005F6D7D" w:rsidP="00D50664">
      <w:pPr>
        <w:jc w:val="both"/>
        <w:rPr>
          <w:rFonts w:ascii="Palatino Linotype" w:hAnsi="Palatino Linotype"/>
          <w:sz w:val="22"/>
          <w:szCs w:val="22"/>
          <w:lang w:val="en-GB"/>
        </w:rPr>
      </w:pPr>
    </w:p>
    <w:sectPr w:rsidR="005F6D7D" w:rsidRPr="00FA6EB1" w:rsidSect="001C3E48">
      <w:headerReference w:type="default" r:id="rId11"/>
      <w:footerReference w:type="default" r:id="rId12"/>
      <w:headerReference w:type="first" r:id="rId13"/>
      <w:footerReference w:type="first" r:id="rId14"/>
      <w:pgSz w:w="11906" w:h="16838"/>
      <w:pgMar w:top="2627" w:right="1134"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1ABEC" w14:textId="77777777" w:rsidR="003D3A4D" w:rsidRDefault="003D3A4D" w:rsidP="008E18FC">
      <w:r>
        <w:separator/>
      </w:r>
    </w:p>
  </w:endnote>
  <w:endnote w:type="continuationSeparator" w:id="0">
    <w:p w14:paraId="78F41E85" w14:textId="77777777" w:rsidR="003D3A4D" w:rsidRDefault="003D3A4D"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62C9" w14:textId="77777777" w:rsidR="002D724D" w:rsidRDefault="002D724D" w:rsidP="00DE6D80">
    <w:pPr>
      <w:pStyle w:val="Pidipagina"/>
      <w:ind w:left="-1134"/>
    </w:pPr>
    <w:r w:rsidRPr="000904C7">
      <w:rPr>
        <w:noProof/>
        <w:lang w:eastAsia="it-IT"/>
      </w:rPr>
      <w:drawing>
        <wp:anchor distT="0" distB="0" distL="114300" distR="114300" simplePos="0" relativeHeight="251672576" behindDoc="0" locked="0" layoutInCell="1" allowOverlap="1" wp14:anchorId="5C2C2A53" wp14:editId="256096C8">
          <wp:simplePos x="0" y="0"/>
          <wp:positionH relativeFrom="margin">
            <wp:posOffset>5205697</wp:posOffset>
          </wp:positionH>
          <wp:positionV relativeFrom="margin">
            <wp:posOffset>7980556</wp:posOffset>
          </wp:positionV>
          <wp:extent cx="1609107" cy="890650"/>
          <wp:effectExtent l="0" t="0" r="0" b="0"/>
          <wp:wrapSquare wrapText="bothSides"/>
          <wp:docPr id="50895865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FF70" w14:textId="77777777" w:rsidR="002D724D" w:rsidRDefault="002D724D" w:rsidP="00C57D04">
    <w:pPr>
      <w:pStyle w:val="Pidipagina"/>
      <w:ind w:left="-1134"/>
    </w:pPr>
    <w:r>
      <w:rPr>
        <w:noProof/>
        <w:lang w:eastAsia="it-IT"/>
      </w:rPr>
      <w:drawing>
        <wp:anchor distT="0" distB="0" distL="114300" distR="114300" simplePos="0" relativeHeight="251667456" behindDoc="0" locked="0" layoutInCell="1" allowOverlap="1" wp14:anchorId="23B584C3" wp14:editId="05B2F034">
          <wp:simplePos x="0" y="0"/>
          <wp:positionH relativeFrom="margin">
            <wp:posOffset>-770890</wp:posOffset>
          </wp:positionH>
          <wp:positionV relativeFrom="margin">
            <wp:posOffset>8047355</wp:posOffset>
          </wp:positionV>
          <wp:extent cx="7537450" cy="889000"/>
          <wp:effectExtent l="0" t="0" r="0" b="0"/>
          <wp:wrapSquare wrapText="bothSides"/>
          <wp:docPr id="20809613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7450" cy="889000"/>
                  </a:xfrm>
                  <a:prstGeom prst="rect">
                    <a:avLst/>
                  </a:prstGeom>
                  <a:noFill/>
                  <a:ln>
                    <a:noFill/>
                  </a:ln>
                </pic:spPr>
              </pic:pic>
            </a:graphicData>
          </a:graphic>
        </wp:anchor>
      </w:drawing>
    </w:r>
    <w:r>
      <w:rPr>
        <w:noProof/>
        <w:lang w:eastAsia="it-IT"/>
      </w:rPr>
      <w:drawing>
        <wp:anchor distT="0" distB="0" distL="114300" distR="114300" simplePos="0" relativeHeight="251664384" behindDoc="0" locked="0" layoutInCell="1" allowOverlap="1" wp14:anchorId="3CB5B9AE" wp14:editId="22A12A4B">
          <wp:simplePos x="0" y="0"/>
          <wp:positionH relativeFrom="margin">
            <wp:posOffset>-732790</wp:posOffset>
          </wp:positionH>
          <wp:positionV relativeFrom="margin">
            <wp:posOffset>9371330</wp:posOffset>
          </wp:positionV>
          <wp:extent cx="7547610" cy="887730"/>
          <wp:effectExtent l="0" t="0" r="0" b="0"/>
          <wp:wrapSquare wrapText="bothSides"/>
          <wp:docPr id="13163166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75089" w14:textId="77777777" w:rsidR="003D3A4D" w:rsidRDefault="003D3A4D" w:rsidP="008E18FC">
      <w:r>
        <w:separator/>
      </w:r>
    </w:p>
  </w:footnote>
  <w:footnote w:type="continuationSeparator" w:id="0">
    <w:p w14:paraId="3027EE7A" w14:textId="77777777" w:rsidR="003D3A4D" w:rsidRDefault="003D3A4D" w:rsidP="008E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527A" w14:textId="77777777" w:rsidR="002D724D" w:rsidRDefault="002D724D" w:rsidP="008E18FC">
    <w:pPr>
      <w:pStyle w:val="Intestazione"/>
      <w:ind w:left="-1134"/>
    </w:pPr>
    <w:r>
      <w:rPr>
        <w:noProof/>
        <w:lang w:eastAsia="it-IT"/>
      </w:rPr>
      <w:drawing>
        <wp:anchor distT="0" distB="0" distL="114300" distR="114300" simplePos="0" relativeHeight="251670528" behindDoc="0" locked="0" layoutInCell="1" allowOverlap="1" wp14:anchorId="2383A874" wp14:editId="0CE22EDA">
          <wp:simplePos x="0" y="0"/>
          <wp:positionH relativeFrom="margin">
            <wp:posOffset>3434286</wp:posOffset>
          </wp:positionH>
          <wp:positionV relativeFrom="margin">
            <wp:posOffset>-1670050</wp:posOffset>
          </wp:positionV>
          <wp:extent cx="3393440" cy="1807845"/>
          <wp:effectExtent l="0" t="0" r="0" b="0"/>
          <wp:wrapSquare wrapText="bothSides"/>
          <wp:docPr id="20357259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1937" w14:textId="77777777" w:rsidR="002D724D" w:rsidRDefault="002D724D" w:rsidP="00DE6D80">
    <w:pPr>
      <w:pStyle w:val="Intestazione"/>
      <w:tabs>
        <w:tab w:val="clear" w:pos="4819"/>
        <w:tab w:val="clear" w:pos="9638"/>
        <w:tab w:val="left" w:pos="2212"/>
      </w:tabs>
      <w:ind w:left="-1134"/>
    </w:pPr>
    <w:r>
      <w:rPr>
        <w:noProof/>
        <w:lang w:eastAsia="it-IT"/>
      </w:rPr>
      <w:drawing>
        <wp:anchor distT="0" distB="0" distL="114300" distR="114300" simplePos="0" relativeHeight="251669504" behindDoc="0" locked="0" layoutInCell="1" allowOverlap="1" wp14:anchorId="05854E54" wp14:editId="661A8D8F">
          <wp:simplePos x="0" y="0"/>
          <wp:positionH relativeFrom="margin">
            <wp:posOffset>3434286</wp:posOffset>
          </wp:positionH>
          <wp:positionV relativeFrom="margin">
            <wp:posOffset>-1685290</wp:posOffset>
          </wp:positionV>
          <wp:extent cx="3393440" cy="1807845"/>
          <wp:effectExtent l="0" t="0" r="0" b="0"/>
          <wp:wrapSquare wrapText="bothSides"/>
          <wp:docPr id="19617459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1408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18FC"/>
    <w:rsid w:val="00023C13"/>
    <w:rsid w:val="00034724"/>
    <w:rsid w:val="000904C7"/>
    <w:rsid w:val="000C515B"/>
    <w:rsid w:val="001008BF"/>
    <w:rsid w:val="001251DD"/>
    <w:rsid w:val="00127D1E"/>
    <w:rsid w:val="00144CA5"/>
    <w:rsid w:val="00145383"/>
    <w:rsid w:val="0014690D"/>
    <w:rsid w:val="001A09C9"/>
    <w:rsid w:val="001A6C5D"/>
    <w:rsid w:val="001C2147"/>
    <w:rsid w:val="001C3E48"/>
    <w:rsid w:val="001C41F8"/>
    <w:rsid w:val="001C7DAA"/>
    <w:rsid w:val="001E4F6A"/>
    <w:rsid w:val="00216718"/>
    <w:rsid w:val="002274E7"/>
    <w:rsid w:val="00261320"/>
    <w:rsid w:val="00280CC2"/>
    <w:rsid w:val="00282DA4"/>
    <w:rsid w:val="002924BB"/>
    <w:rsid w:val="002D724D"/>
    <w:rsid w:val="002E7B14"/>
    <w:rsid w:val="002F3E31"/>
    <w:rsid w:val="003647C9"/>
    <w:rsid w:val="00371F4D"/>
    <w:rsid w:val="00391DA2"/>
    <w:rsid w:val="0039402B"/>
    <w:rsid w:val="0039739D"/>
    <w:rsid w:val="003D29B0"/>
    <w:rsid w:val="003D3A4D"/>
    <w:rsid w:val="00415476"/>
    <w:rsid w:val="00472F5E"/>
    <w:rsid w:val="004A3799"/>
    <w:rsid w:val="004A5A04"/>
    <w:rsid w:val="004C5458"/>
    <w:rsid w:val="004C7520"/>
    <w:rsid w:val="004D1B15"/>
    <w:rsid w:val="004F2C0E"/>
    <w:rsid w:val="004F4371"/>
    <w:rsid w:val="005357AF"/>
    <w:rsid w:val="005531FE"/>
    <w:rsid w:val="005628BE"/>
    <w:rsid w:val="00562E0E"/>
    <w:rsid w:val="00565D85"/>
    <w:rsid w:val="00593532"/>
    <w:rsid w:val="005959C1"/>
    <w:rsid w:val="005D49BA"/>
    <w:rsid w:val="005F6D7D"/>
    <w:rsid w:val="0067135D"/>
    <w:rsid w:val="0067165B"/>
    <w:rsid w:val="00680EB7"/>
    <w:rsid w:val="006932E3"/>
    <w:rsid w:val="006A3E29"/>
    <w:rsid w:val="006C12B4"/>
    <w:rsid w:val="006E3746"/>
    <w:rsid w:val="007002B4"/>
    <w:rsid w:val="00731F12"/>
    <w:rsid w:val="00746347"/>
    <w:rsid w:val="00747B1F"/>
    <w:rsid w:val="007550B6"/>
    <w:rsid w:val="00774130"/>
    <w:rsid w:val="007D414F"/>
    <w:rsid w:val="008111ED"/>
    <w:rsid w:val="008155AD"/>
    <w:rsid w:val="008204FF"/>
    <w:rsid w:val="0082113D"/>
    <w:rsid w:val="008B115D"/>
    <w:rsid w:val="008C2812"/>
    <w:rsid w:val="008D136C"/>
    <w:rsid w:val="008E18FC"/>
    <w:rsid w:val="00904F2C"/>
    <w:rsid w:val="009446CF"/>
    <w:rsid w:val="00991C74"/>
    <w:rsid w:val="009C3A0B"/>
    <w:rsid w:val="009D0D89"/>
    <w:rsid w:val="009F5F4A"/>
    <w:rsid w:val="00A32771"/>
    <w:rsid w:val="00A36CE2"/>
    <w:rsid w:val="00A813FA"/>
    <w:rsid w:val="00A838EA"/>
    <w:rsid w:val="00AD6BAE"/>
    <w:rsid w:val="00AE7255"/>
    <w:rsid w:val="00AF1A56"/>
    <w:rsid w:val="00BC4C19"/>
    <w:rsid w:val="00BE0197"/>
    <w:rsid w:val="00C02C9E"/>
    <w:rsid w:val="00C07552"/>
    <w:rsid w:val="00C152E2"/>
    <w:rsid w:val="00C325CD"/>
    <w:rsid w:val="00C37A62"/>
    <w:rsid w:val="00C47C32"/>
    <w:rsid w:val="00C57D04"/>
    <w:rsid w:val="00C6205A"/>
    <w:rsid w:val="00C64555"/>
    <w:rsid w:val="00C75FC5"/>
    <w:rsid w:val="00CA706D"/>
    <w:rsid w:val="00CB1854"/>
    <w:rsid w:val="00CC6315"/>
    <w:rsid w:val="00CE1613"/>
    <w:rsid w:val="00D02745"/>
    <w:rsid w:val="00D10EE6"/>
    <w:rsid w:val="00D32AFA"/>
    <w:rsid w:val="00D50664"/>
    <w:rsid w:val="00DE6D80"/>
    <w:rsid w:val="00EC0590"/>
    <w:rsid w:val="00EC2D03"/>
    <w:rsid w:val="00EC3B02"/>
    <w:rsid w:val="00EC45B4"/>
    <w:rsid w:val="00EC6D3F"/>
    <w:rsid w:val="00ED5100"/>
    <w:rsid w:val="00F13BCC"/>
    <w:rsid w:val="00F14FB5"/>
    <w:rsid w:val="00F20084"/>
    <w:rsid w:val="00F6398E"/>
    <w:rsid w:val="00F75A9A"/>
    <w:rsid w:val="00FA6EB1"/>
    <w:rsid w:val="00FF7B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0620F"/>
  <w15:docId w15:val="{82627B93-D180-42A4-8859-5C79FD08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0"/>
    <w:qFormat/>
    <w:rsid w:val="00AE7255"/>
    <w:pPr>
      <w:widowControl w:val="0"/>
      <w:autoSpaceDE w:val="0"/>
      <w:autoSpaceDN w:val="0"/>
      <w:spacing w:before="1"/>
      <w:ind w:left="112"/>
    </w:pPr>
    <w:rPr>
      <w:rFonts w:ascii="Palatino Linotype" w:eastAsia="Palatino Linotype" w:hAnsi="Palatino Linotype" w:cs="Times New Roman"/>
      <w:b/>
      <w:bCs/>
      <w:kern w:val="0"/>
      <w:sz w:val="28"/>
      <w:szCs w:val="28"/>
      <w:lang w:val="en-US"/>
    </w:rPr>
  </w:style>
  <w:style w:type="character" w:customStyle="1" w:styleId="TitoloCarattere">
    <w:name w:val="Titolo Carattere"/>
    <w:basedOn w:val="Carpredefinitoparagrafo"/>
    <w:link w:val="Titolo"/>
    <w:uiPriority w:val="10"/>
    <w:rsid w:val="00AE7255"/>
    <w:rPr>
      <w:rFonts w:ascii="Palatino Linotype" w:eastAsia="Palatino Linotype" w:hAnsi="Palatino Linotype" w:cs="Times New Roman"/>
      <w:b/>
      <w:bCs/>
      <w:kern w:val="0"/>
      <w:sz w:val="28"/>
      <w:szCs w:val="28"/>
      <w:lang w:val="en-US"/>
    </w:rPr>
  </w:style>
  <w:style w:type="character" w:customStyle="1" w:styleId="il">
    <w:name w:val="il"/>
    <w:basedOn w:val="Carpredefinitoparagrafo"/>
    <w:rsid w:val="00AE7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wmf"/></Relationships>
</file>

<file path=word/_rels/footer2.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7F991-E8FE-4572-9DD3-756D4B89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388</Words>
  <Characters>2212</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Grafico - Headline</dc:creator>
  <cp:lastModifiedBy>asus16</cp:lastModifiedBy>
  <cp:revision>32</cp:revision>
  <cp:lastPrinted>2023-11-16T13:33:00Z</cp:lastPrinted>
  <dcterms:created xsi:type="dcterms:W3CDTF">2024-11-04T18:05:00Z</dcterms:created>
  <dcterms:modified xsi:type="dcterms:W3CDTF">2026-06-22T14:43:00Z</dcterms:modified>
</cp:coreProperties>
</file>